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BA" w:rsidRPr="00F82EE5" w:rsidRDefault="004E093D" w:rsidP="00FC5CDD">
      <w:pPr>
        <w:spacing w:after="360"/>
        <w:rPr>
          <w:rFonts w:asciiTheme="majorHAnsi" w:hAnsiTheme="majorHAnsi"/>
          <w:b/>
          <w:sz w:val="52"/>
          <w:szCs w:val="52"/>
        </w:rPr>
      </w:pPr>
      <w:r w:rsidRPr="00F82EE5">
        <w:rPr>
          <w:rFonts w:asciiTheme="majorHAnsi" w:hAnsiTheme="majorHAnsi"/>
          <w:b/>
          <w:sz w:val="52"/>
          <w:szCs w:val="52"/>
        </w:rPr>
        <w:t>Start-</w:t>
      </w:r>
      <w:proofErr w:type="spellStart"/>
      <w:r w:rsidRPr="00F82EE5">
        <w:rPr>
          <w:rFonts w:asciiTheme="majorHAnsi" w:hAnsiTheme="majorHAnsi"/>
          <w:b/>
          <w:sz w:val="52"/>
          <w:szCs w:val="52"/>
        </w:rPr>
        <w:t>Up</w:t>
      </w:r>
      <w:proofErr w:type="spellEnd"/>
      <w:r w:rsidRPr="00F82EE5">
        <w:rPr>
          <w:rFonts w:asciiTheme="majorHAnsi" w:hAnsiTheme="majorHAnsi"/>
          <w:b/>
          <w:sz w:val="52"/>
          <w:szCs w:val="52"/>
        </w:rPr>
        <w:t xml:space="preserve"> bietet vergütete Master-/Diplomarbeiten mit praktischer Anwendung</w:t>
      </w:r>
    </w:p>
    <w:p w:rsidR="001F73BA" w:rsidRPr="001F73BA" w:rsidRDefault="001F73BA" w:rsidP="00FC5CDD">
      <w:pPr>
        <w:spacing w:before="360" w:after="120"/>
        <w:rPr>
          <w:rFonts w:ascii="Agency FB" w:hAnsi="Agency FB"/>
          <w:b/>
          <w:sz w:val="28"/>
          <w:szCs w:val="28"/>
        </w:rPr>
      </w:pPr>
      <w:r w:rsidRPr="001F73BA">
        <w:rPr>
          <w:rFonts w:ascii="Agency FB" w:hAnsi="Agency FB"/>
          <w:b/>
          <w:sz w:val="28"/>
          <w:szCs w:val="28"/>
        </w:rPr>
        <w:t>Start-</w:t>
      </w:r>
      <w:proofErr w:type="spellStart"/>
      <w:r w:rsidRPr="001F73BA">
        <w:rPr>
          <w:rFonts w:ascii="Agency FB" w:hAnsi="Agency FB"/>
          <w:b/>
          <w:sz w:val="28"/>
          <w:szCs w:val="28"/>
        </w:rPr>
        <w:t>Up</w:t>
      </w:r>
      <w:proofErr w:type="spellEnd"/>
    </w:p>
    <w:p w:rsidR="00EB1FEA" w:rsidRDefault="00EB1FEA">
      <w:pPr>
        <w:rPr>
          <w:rFonts w:ascii="Albertus MT" w:hAnsi="Albertus MT"/>
          <w:sz w:val="28"/>
          <w:szCs w:val="28"/>
        </w:rPr>
      </w:pPr>
      <w:r w:rsidRPr="004E093D">
        <w:rPr>
          <w:rFonts w:ascii="Albertus MT" w:hAnsi="Albertus MT"/>
          <w:sz w:val="28"/>
          <w:szCs w:val="28"/>
        </w:rPr>
        <w:t>Wir sind ein junges</w:t>
      </w:r>
      <w:r w:rsidR="005D58F7" w:rsidRPr="004E093D">
        <w:rPr>
          <w:rFonts w:ascii="Albertus MT" w:hAnsi="Albertus MT"/>
          <w:sz w:val="28"/>
          <w:szCs w:val="28"/>
        </w:rPr>
        <w:t>, innovatives</w:t>
      </w:r>
      <w:r w:rsidRPr="004E093D">
        <w:rPr>
          <w:rFonts w:ascii="Albertus MT" w:hAnsi="Albertus MT"/>
          <w:sz w:val="28"/>
          <w:szCs w:val="28"/>
        </w:rPr>
        <w:t xml:space="preserve"> Start-</w:t>
      </w:r>
      <w:proofErr w:type="spellStart"/>
      <w:r w:rsidRPr="004E093D">
        <w:rPr>
          <w:rFonts w:ascii="Albertus MT" w:hAnsi="Albertus MT"/>
          <w:sz w:val="28"/>
          <w:szCs w:val="28"/>
        </w:rPr>
        <w:t>Up</w:t>
      </w:r>
      <w:proofErr w:type="spellEnd"/>
      <w:r w:rsidRPr="004E093D">
        <w:rPr>
          <w:rFonts w:ascii="Albertus MT" w:hAnsi="Albertus MT"/>
          <w:sz w:val="28"/>
          <w:szCs w:val="28"/>
        </w:rPr>
        <w:t xml:space="preserve"> und bieten dir ein Thema mit praktischem Bezug und direkter Anwendung. Unsere Geschäftsidee ist eine online basierte Plattform</w:t>
      </w:r>
      <w:r w:rsidR="00FB6FD9">
        <w:rPr>
          <w:rFonts w:ascii="Albertus MT" w:hAnsi="Albertus MT"/>
          <w:sz w:val="28"/>
          <w:szCs w:val="28"/>
        </w:rPr>
        <w:t>,</w:t>
      </w:r>
      <w:r w:rsidRPr="004E093D">
        <w:rPr>
          <w:rFonts w:ascii="Albertus MT" w:hAnsi="Albertus MT"/>
          <w:sz w:val="28"/>
          <w:szCs w:val="28"/>
        </w:rPr>
        <w:t xml:space="preserve"> die Daten im Internet über </w:t>
      </w:r>
      <w:proofErr w:type="spellStart"/>
      <w:r w:rsidRPr="004E093D">
        <w:rPr>
          <w:rFonts w:ascii="Albertus MT" w:hAnsi="Albertus MT"/>
          <w:sz w:val="28"/>
          <w:szCs w:val="28"/>
        </w:rPr>
        <w:t>Scraper</w:t>
      </w:r>
      <w:proofErr w:type="spellEnd"/>
      <w:r w:rsidRPr="004E093D">
        <w:rPr>
          <w:rFonts w:ascii="Albertus MT" w:hAnsi="Albertus MT"/>
          <w:sz w:val="28"/>
          <w:szCs w:val="28"/>
        </w:rPr>
        <w:t xml:space="preserve"> sammelt, intelligent verknüpft und über Visualisierungstechniken </w:t>
      </w:r>
      <w:r w:rsidR="005D58F7" w:rsidRPr="004E093D">
        <w:rPr>
          <w:rFonts w:ascii="Albertus MT" w:hAnsi="Albertus MT"/>
          <w:sz w:val="28"/>
          <w:szCs w:val="28"/>
        </w:rPr>
        <w:t>ausgibt. Wir entwickeln zurzeit unseren Protot</w:t>
      </w:r>
      <w:r w:rsidR="001F73BA">
        <w:rPr>
          <w:rFonts w:ascii="Albertus MT" w:hAnsi="Albertus MT"/>
          <w:sz w:val="28"/>
          <w:szCs w:val="28"/>
        </w:rPr>
        <w:t>ypen der als Market-</w:t>
      </w:r>
      <w:proofErr w:type="spellStart"/>
      <w:r w:rsidR="001F73BA" w:rsidRPr="001F73BA">
        <w:rPr>
          <w:rFonts w:ascii="Albertus MT" w:hAnsi="Albertus MT"/>
          <w:sz w:val="28"/>
          <w:szCs w:val="28"/>
        </w:rPr>
        <w:t>Intelligence</w:t>
      </w:r>
      <w:proofErr w:type="spellEnd"/>
      <w:r w:rsidR="001F73BA" w:rsidRPr="001F73BA">
        <w:rPr>
          <w:rFonts w:ascii="Albertus MT" w:hAnsi="Albertus MT"/>
          <w:sz w:val="28"/>
          <w:szCs w:val="28"/>
        </w:rPr>
        <w:t xml:space="preserve"> </w:t>
      </w:r>
      <w:r w:rsidR="001F73BA">
        <w:rPr>
          <w:rFonts w:ascii="Albertus MT" w:hAnsi="Albertus MT"/>
          <w:sz w:val="28"/>
          <w:szCs w:val="28"/>
        </w:rPr>
        <w:t>-</w:t>
      </w:r>
      <w:r w:rsidR="005D58F7" w:rsidRPr="004E093D">
        <w:rPr>
          <w:rFonts w:ascii="Albertus MT" w:hAnsi="Albertus MT"/>
          <w:sz w:val="28"/>
          <w:szCs w:val="28"/>
        </w:rPr>
        <w:t xml:space="preserve">Tool einen </w:t>
      </w:r>
      <w:r w:rsidR="001F73BA">
        <w:rPr>
          <w:rFonts w:ascii="Albertus MT" w:hAnsi="Albertus MT"/>
          <w:sz w:val="28"/>
          <w:szCs w:val="28"/>
        </w:rPr>
        <w:t>spezifischen B2B Market bedienen wird</w:t>
      </w:r>
      <w:r w:rsidR="005D58F7" w:rsidRPr="004E093D">
        <w:rPr>
          <w:rFonts w:ascii="Albertus MT" w:hAnsi="Albertus MT"/>
          <w:sz w:val="28"/>
          <w:szCs w:val="28"/>
        </w:rPr>
        <w:t>. Bei Interesse bekommst du mehr Details.</w:t>
      </w:r>
    </w:p>
    <w:p w:rsidR="001F73BA" w:rsidRPr="001F73BA" w:rsidRDefault="001F73BA" w:rsidP="00FC5CDD">
      <w:pPr>
        <w:spacing w:after="120"/>
        <w:rPr>
          <w:rFonts w:ascii="Agency FB" w:hAnsi="Agency FB"/>
          <w:b/>
          <w:sz w:val="28"/>
          <w:szCs w:val="28"/>
        </w:rPr>
      </w:pPr>
      <w:r w:rsidRPr="001F73BA">
        <w:rPr>
          <w:rFonts w:ascii="Agency FB" w:hAnsi="Agency FB"/>
          <w:b/>
          <w:sz w:val="28"/>
          <w:szCs w:val="28"/>
        </w:rPr>
        <w:t>Technology</w:t>
      </w:r>
    </w:p>
    <w:p w:rsidR="001F73BA" w:rsidRDefault="001F73BA" w:rsidP="00006003">
      <w:pPr>
        <w:rPr>
          <w:rFonts w:ascii="Albertus MT" w:hAnsi="Albertus MT"/>
          <w:sz w:val="28"/>
          <w:szCs w:val="28"/>
        </w:rPr>
      </w:pPr>
      <w:r>
        <w:rPr>
          <w:rFonts w:ascii="Albertus MT" w:hAnsi="Albertus MT"/>
          <w:sz w:val="28"/>
          <w:szCs w:val="28"/>
        </w:rPr>
        <w:t>Wir verwenden zurzeit die folgenden Technologien:</w:t>
      </w:r>
      <w:r w:rsidR="00006003">
        <w:rPr>
          <w:rFonts w:ascii="Albertus MT" w:hAnsi="Albertus MT"/>
          <w:sz w:val="28"/>
          <w:szCs w:val="28"/>
        </w:rPr>
        <w:t xml:space="preserve"> </w:t>
      </w:r>
      <w:proofErr w:type="spellStart"/>
      <w:r w:rsidR="00006003" w:rsidRPr="00006003">
        <w:rPr>
          <w:rFonts w:ascii="Albertus MT" w:hAnsi="Albertus MT"/>
          <w:sz w:val="28"/>
          <w:szCs w:val="28"/>
        </w:rPr>
        <w:t>MongoDB</w:t>
      </w:r>
      <w:proofErr w:type="spellEnd"/>
      <w:r w:rsidR="00006003">
        <w:rPr>
          <w:rFonts w:ascii="Albertus MT" w:hAnsi="Albertus MT"/>
          <w:sz w:val="28"/>
          <w:szCs w:val="28"/>
        </w:rPr>
        <w:t xml:space="preserve">, </w:t>
      </w:r>
      <w:r w:rsidR="00006003" w:rsidRPr="00006003">
        <w:rPr>
          <w:rFonts w:ascii="Albertus MT" w:hAnsi="Albertus MT"/>
          <w:sz w:val="28"/>
          <w:szCs w:val="28"/>
        </w:rPr>
        <w:t>JavaScript</w:t>
      </w:r>
      <w:r w:rsidR="00006003">
        <w:rPr>
          <w:rFonts w:ascii="Albertus MT" w:hAnsi="Albertus MT"/>
          <w:sz w:val="28"/>
          <w:szCs w:val="28"/>
        </w:rPr>
        <w:t xml:space="preserve">, </w:t>
      </w:r>
      <w:proofErr w:type="spellStart"/>
      <w:r w:rsidR="00006003">
        <w:rPr>
          <w:rFonts w:ascii="Albertus MT" w:hAnsi="Albertus MT"/>
          <w:sz w:val="28"/>
          <w:szCs w:val="28"/>
        </w:rPr>
        <w:t>NodejS</w:t>
      </w:r>
      <w:proofErr w:type="spellEnd"/>
      <w:r w:rsidR="00006003">
        <w:rPr>
          <w:rFonts w:ascii="Albertus MT" w:hAnsi="Albertus MT"/>
          <w:sz w:val="28"/>
          <w:szCs w:val="28"/>
        </w:rPr>
        <w:t xml:space="preserve">, </w:t>
      </w:r>
      <w:proofErr w:type="spellStart"/>
      <w:r w:rsidR="00006003" w:rsidRPr="00006003">
        <w:rPr>
          <w:rFonts w:ascii="Albertus MT" w:hAnsi="Albertus MT"/>
          <w:sz w:val="28"/>
          <w:szCs w:val="28"/>
        </w:rPr>
        <w:t>Chromium</w:t>
      </w:r>
      <w:proofErr w:type="spellEnd"/>
      <w:r w:rsidR="00006003" w:rsidRPr="00006003">
        <w:rPr>
          <w:rFonts w:ascii="Albertus MT" w:hAnsi="Albertus MT"/>
          <w:sz w:val="28"/>
          <w:szCs w:val="28"/>
        </w:rPr>
        <w:t xml:space="preserve"> </w:t>
      </w:r>
      <w:proofErr w:type="spellStart"/>
      <w:r w:rsidR="00006003" w:rsidRPr="00006003">
        <w:rPr>
          <w:rFonts w:ascii="Albertus MT" w:hAnsi="Albertus MT"/>
          <w:sz w:val="28"/>
          <w:szCs w:val="28"/>
        </w:rPr>
        <w:t>Webkit</w:t>
      </w:r>
      <w:proofErr w:type="spellEnd"/>
      <w:r w:rsidR="00006003">
        <w:rPr>
          <w:rFonts w:ascii="Albertus MT" w:hAnsi="Albertus MT"/>
          <w:sz w:val="28"/>
          <w:szCs w:val="28"/>
        </w:rPr>
        <w:t xml:space="preserve">, </w:t>
      </w:r>
      <w:r w:rsidR="00006003" w:rsidRPr="00006003">
        <w:rPr>
          <w:rFonts w:ascii="Albertus MT" w:hAnsi="Albertus MT"/>
          <w:sz w:val="28"/>
          <w:szCs w:val="28"/>
        </w:rPr>
        <w:t>HTML, CSS, AJAX</w:t>
      </w:r>
    </w:p>
    <w:p w:rsidR="001F73BA" w:rsidRDefault="001F73BA" w:rsidP="00FC5CDD">
      <w:pPr>
        <w:spacing w:after="120"/>
        <w:rPr>
          <w:rFonts w:ascii="Agency FB" w:hAnsi="Agency FB"/>
          <w:b/>
          <w:sz w:val="28"/>
          <w:szCs w:val="28"/>
        </w:rPr>
      </w:pPr>
      <w:proofErr w:type="spellStart"/>
      <w:r w:rsidRPr="001F73BA">
        <w:rPr>
          <w:rFonts w:ascii="Agency FB" w:hAnsi="Agency FB"/>
          <w:b/>
          <w:sz w:val="28"/>
          <w:szCs w:val="28"/>
        </w:rPr>
        <w:t>Use</w:t>
      </w:r>
      <w:proofErr w:type="spellEnd"/>
      <w:r w:rsidRPr="001F73BA">
        <w:rPr>
          <w:rFonts w:ascii="Agency FB" w:hAnsi="Agency FB"/>
          <w:b/>
          <w:sz w:val="28"/>
          <w:szCs w:val="28"/>
        </w:rPr>
        <w:t>-Cases</w:t>
      </w:r>
    </w:p>
    <w:p w:rsidR="00F82EE5" w:rsidRPr="00F82EE5" w:rsidRDefault="001F73BA" w:rsidP="00FC5CDD">
      <w:pPr>
        <w:pStyle w:val="Listenabsatz"/>
        <w:numPr>
          <w:ilvl w:val="0"/>
          <w:numId w:val="1"/>
        </w:numPr>
        <w:ind w:left="284" w:hanging="284"/>
        <w:rPr>
          <w:rFonts w:ascii="Agency FB" w:hAnsi="Agency FB"/>
          <w:sz w:val="28"/>
          <w:szCs w:val="28"/>
        </w:rPr>
      </w:pPr>
      <w:r w:rsidRPr="00F82EE5">
        <w:rPr>
          <w:rFonts w:ascii="Albertus MT" w:hAnsi="Albertus MT"/>
          <w:sz w:val="28"/>
          <w:szCs w:val="28"/>
        </w:rPr>
        <w:t>Visualisierung</w:t>
      </w:r>
      <w:r w:rsidR="00F82EE5">
        <w:rPr>
          <w:rFonts w:ascii="Albertus MT" w:hAnsi="Albertus MT"/>
          <w:sz w:val="28"/>
          <w:szCs w:val="28"/>
        </w:rPr>
        <w:t xml:space="preserve"> von komplexen Zusammenhängen</w:t>
      </w:r>
    </w:p>
    <w:p w:rsidR="001F73BA" w:rsidRPr="00F82EE5" w:rsidRDefault="001F73BA" w:rsidP="00FC5CDD">
      <w:pPr>
        <w:pStyle w:val="Listenabsatz"/>
        <w:numPr>
          <w:ilvl w:val="0"/>
          <w:numId w:val="1"/>
        </w:numPr>
        <w:ind w:left="284" w:hanging="284"/>
        <w:rPr>
          <w:rFonts w:ascii="Agency FB" w:hAnsi="Agency FB"/>
          <w:sz w:val="28"/>
          <w:szCs w:val="28"/>
        </w:rPr>
      </w:pPr>
      <w:r w:rsidRPr="00F82EE5">
        <w:rPr>
          <w:rFonts w:ascii="Albertus MT" w:hAnsi="Albertus MT"/>
          <w:sz w:val="28"/>
          <w:szCs w:val="28"/>
        </w:rPr>
        <w:t xml:space="preserve">Semantische Textanalyse </w:t>
      </w:r>
      <w:r w:rsidR="00FC5CDD">
        <w:rPr>
          <w:rFonts w:ascii="Albertus MT" w:hAnsi="Albertus MT"/>
          <w:sz w:val="28"/>
          <w:szCs w:val="28"/>
        </w:rPr>
        <w:t xml:space="preserve">zur Verknüpfung von Daten </w:t>
      </w:r>
      <w:r w:rsidRPr="00F82EE5">
        <w:rPr>
          <w:rFonts w:ascii="Albertus MT" w:hAnsi="Albertus MT"/>
          <w:sz w:val="28"/>
          <w:szCs w:val="28"/>
        </w:rPr>
        <w:t>(Data/Text Mining)</w:t>
      </w:r>
    </w:p>
    <w:p w:rsidR="001F73BA" w:rsidRPr="001F73BA" w:rsidRDefault="00FC5CDD" w:rsidP="00FC5CDD">
      <w:pPr>
        <w:pStyle w:val="Listenabsatz"/>
        <w:numPr>
          <w:ilvl w:val="0"/>
          <w:numId w:val="1"/>
        </w:numPr>
        <w:ind w:left="284" w:hanging="284"/>
        <w:rPr>
          <w:rFonts w:ascii="Agency FB" w:hAnsi="Agency FB"/>
          <w:sz w:val="28"/>
          <w:szCs w:val="28"/>
        </w:rPr>
      </w:pPr>
      <w:r>
        <w:rPr>
          <w:rFonts w:ascii="Albertus MT" w:hAnsi="Albertus MT"/>
          <w:sz w:val="28"/>
          <w:szCs w:val="28"/>
        </w:rPr>
        <w:t xml:space="preserve">Datenbankmanagement </w:t>
      </w:r>
      <w:r w:rsidR="00F82EE5">
        <w:rPr>
          <w:rFonts w:ascii="Albertus MT" w:hAnsi="Albertus MT"/>
          <w:sz w:val="28"/>
          <w:szCs w:val="28"/>
        </w:rPr>
        <w:t>(Big Data Probleme)</w:t>
      </w:r>
    </w:p>
    <w:p w:rsidR="001F73BA" w:rsidRPr="001F73BA" w:rsidRDefault="001F73BA" w:rsidP="00FC5CDD">
      <w:pPr>
        <w:spacing w:after="120"/>
        <w:rPr>
          <w:rFonts w:ascii="Agency FB" w:hAnsi="Agency FB"/>
          <w:b/>
          <w:sz w:val="28"/>
          <w:szCs w:val="28"/>
        </w:rPr>
      </w:pPr>
      <w:proofErr w:type="spellStart"/>
      <w:r w:rsidRPr="001F73BA">
        <w:rPr>
          <w:rFonts w:ascii="Agency FB" w:hAnsi="Agency FB"/>
          <w:b/>
          <w:sz w:val="28"/>
          <w:szCs w:val="28"/>
        </w:rPr>
        <w:t>Formalities</w:t>
      </w:r>
      <w:proofErr w:type="spellEnd"/>
    </w:p>
    <w:p w:rsidR="00D15DBF" w:rsidRPr="004E093D" w:rsidRDefault="005D58F7">
      <w:pPr>
        <w:rPr>
          <w:rFonts w:ascii="Albertus MT" w:hAnsi="Albertus MT"/>
          <w:sz w:val="28"/>
          <w:szCs w:val="28"/>
        </w:rPr>
      </w:pPr>
      <w:r w:rsidRPr="004E093D">
        <w:rPr>
          <w:rFonts w:ascii="Albertus MT" w:hAnsi="Albertus MT"/>
          <w:sz w:val="28"/>
          <w:szCs w:val="28"/>
        </w:rPr>
        <w:t>Wir sind ein Team aus ehemaligen Mitarbeitern vom Fra</w:t>
      </w:r>
      <w:r w:rsidR="00BF6B5C">
        <w:rPr>
          <w:rFonts w:ascii="Albertus MT" w:hAnsi="Albertus MT"/>
          <w:sz w:val="28"/>
          <w:szCs w:val="28"/>
        </w:rPr>
        <w:t xml:space="preserve">unhofer FOKUS und der TU Berlin. Du </w:t>
      </w:r>
      <w:r w:rsidR="004E093D" w:rsidRPr="004E093D">
        <w:rPr>
          <w:rFonts w:ascii="Albertus MT" w:hAnsi="Albertus MT"/>
          <w:sz w:val="28"/>
          <w:szCs w:val="28"/>
        </w:rPr>
        <w:t xml:space="preserve">würdest deinen eigenen </w:t>
      </w:r>
      <w:proofErr w:type="spellStart"/>
      <w:r w:rsidR="004E093D" w:rsidRPr="004E093D">
        <w:rPr>
          <w:rFonts w:ascii="Albertus MT" w:hAnsi="Albertus MT"/>
          <w:sz w:val="28"/>
          <w:szCs w:val="28"/>
        </w:rPr>
        <w:t>Use</w:t>
      </w:r>
      <w:proofErr w:type="spellEnd"/>
      <w:r w:rsidR="004E093D" w:rsidRPr="004E093D">
        <w:rPr>
          <w:rFonts w:ascii="Albertus MT" w:hAnsi="Albertus MT"/>
          <w:sz w:val="28"/>
          <w:szCs w:val="28"/>
        </w:rPr>
        <w:t>-Case bekommen</w:t>
      </w:r>
      <w:r w:rsidR="00BF6B5C">
        <w:rPr>
          <w:rFonts w:ascii="Albertus MT" w:hAnsi="Albertus MT"/>
          <w:sz w:val="28"/>
          <w:szCs w:val="28"/>
        </w:rPr>
        <w:t>,</w:t>
      </w:r>
      <w:r w:rsidR="004E093D" w:rsidRPr="004E093D">
        <w:rPr>
          <w:rFonts w:ascii="Albertus MT" w:hAnsi="Albertus MT"/>
          <w:sz w:val="28"/>
          <w:szCs w:val="28"/>
        </w:rPr>
        <w:t xml:space="preserve"> der im Anschluss an deine Arbeit in unser System integriert </w:t>
      </w:r>
      <w:r w:rsidR="001F73BA">
        <w:rPr>
          <w:rFonts w:ascii="Albertus MT" w:hAnsi="Albertus MT"/>
          <w:sz w:val="28"/>
          <w:szCs w:val="28"/>
        </w:rPr>
        <w:t>wird</w:t>
      </w:r>
      <w:r w:rsidR="004E093D" w:rsidRPr="004E093D">
        <w:rPr>
          <w:rFonts w:ascii="Albertus MT" w:hAnsi="Albertus MT"/>
          <w:sz w:val="28"/>
          <w:szCs w:val="28"/>
        </w:rPr>
        <w:t>. Wir geben dir damit die Chance</w:t>
      </w:r>
      <w:r w:rsidR="00FB6FD9">
        <w:rPr>
          <w:rFonts w:ascii="Albertus MT" w:hAnsi="Albertus MT"/>
          <w:sz w:val="28"/>
          <w:szCs w:val="28"/>
        </w:rPr>
        <w:t>,</w:t>
      </w:r>
      <w:r w:rsidR="004E093D" w:rsidRPr="004E093D">
        <w:rPr>
          <w:rFonts w:ascii="Albertus MT" w:hAnsi="Albertus MT"/>
          <w:sz w:val="28"/>
          <w:szCs w:val="28"/>
        </w:rPr>
        <w:t xml:space="preserve"> Teil der Entwicklung eines innovativen Produktes zu sein</w:t>
      </w:r>
      <w:r w:rsidR="00BF6B5C">
        <w:rPr>
          <w:rFonts w:ascii="Albertus MT" w:hAnsi="Albertus MT"/>
          <w:sz w:val="28"/>
          <w:szCs w:val="28"/>
        </w:rPr>
        <w:t>,</w:t>
      </w:r>
      <w:r w:rsidR="004E093D" w:rsidRPr="004E093D">
        <w:rPr>
          <w:rFonts w:ascii="Albertus MT" w:hAnsi="Albertus MT"/>
          <w:sz w:val="28"/>
          <w:szCs w:val="28"/>
        </w:rPr>
        <w:t xml:space="preserve"> welches </w:t>
      </w:r>
      <w:r w:rsidR="00BF6B5C">
        <w:rPr>
          <w:rFonts w:ascii="Albertus MT" w:hAnsi="Albertus MT"/>
          <w:sz w:val="28"/>
          <w:szCs w:val="28"/>
        </w:rPr>
        <w:t xml:space="preserve">eine </w:t>
      </w:r>
      <w:r w:rsidR="004E093D" w:rsidRPr="004E093D">
        <w:rPr>
          <w:rFonts w:ascii="Albertus MT" w:hAnsi="Albertus MT"/>
          <w:sz w:val="28"/>
          <w:szCs w:val="28"/>
        </w:rPr>
        <w:t xml:space="preserve">direkte Anwendung findet. </w:t>
      </w:r>
      <w:r w:rsidRPr="004E093D">
        <w:rPr>
          <w:rFonts w:ascii="Albertus MT" w:hAnsi="Albertus MT"/>
          <w:sz w:val="28"/>
          <w:szCs w:val="28"/>
        </w:rPr>
        <w:t xml:space="preserve">Master und Diplomarbeiten würden </w:t>
      </w:r>
      <w:r w:rsidR="004E093D" w:rsidRPr="004E093D">
        <w:rPr>
          <w:rFonts w:ascii="Albertus MT" w:hAnsi="Albertus MT"/>
          <w:sz w:val="28"/>
          <w:szCs w:val="28"/>
        </w:rPr>
        <w:t xml:space="preserve">formell </w:t>
      </w:r>
      <w:r w:rsidRPr="004E093D">
        <w:rPr>
          <w:rFonts w:ascii="Albertus MT" w:hAnsi="Albertus MT"/>
          <w:sz w:val="28"/>
          <w:szCs w:val="28"/>
        </w:rPr>
        <w:t>über die TU Berlin, Profes</w:t>
      </w:r>
      <w:bookmarkStart w:id="0" w:name="_GoBack"/>
      <w:bookmarkEnd w:id="0"/>
      <w:r w:rsidRPr="004E093D">
        <w:rPr>
          <w:rFonts w:ascii="Albertus MT" w:hAnsi="Albertus MT"/>
          <w:sz w:val="28"/>
          <w:szCs w:val="28"/>
        </w:rPr>
        <w:t>sor Knut Blind, Lehrstuhl für Innovationsök</w:t>
      </w:r>
      <w:r w:rsidR="001F73BA">
        <w:rPr>
          <w:rFonts w:ascii="Albertus MT" w:hAnsi="Albertus MT"/>
          <w:sz w:val="28"/>
          <w:szCs w:val="28"/>
        </w:rPr>
        <w:t>ono</w:t>
      </w:r>
      <w:r w:rsidRPr="004E093D">
        <w:rPr>
          <w:rFonts w:ascii="Albertus MT" w:hAnsi="Albertus MT"/>
          <w:sz w:val="28"/>
          <w:szCs w:val="28"/>
        </w:rPr>
        <w:t>mie und üb</w:t>
      </w:r>
      <w:r w:rsidR="00BF6B5C">
        <w:rPr>
          <w:rFonts w:ascii="Albertus MT" w:hAnsi="Albertus MT"/>
          <w:sz w:val="28"/>
          <w:szCs w:val="28"/>
        </w:rPr>
        <w:t xml:space="preserve">er das Fraunhofer FOKUS betreut. </w:t>
      </w:r>
      <w:r w:rsidR="004E093D" w:rsidRPr="004E093D">
        <w:rPr>
          <w:rFonts w:ascii="Albertus MT" w:hAnsi="Albertus MT"/>
          <w:sz w:val="28"/>
          <w:szCs w:val="28"/>
        </w:rPr>
        <w:t xml:space="preserve">Wir bevorzugen Kandidaten </w:t>
      </w:r>
      <w:r w:rsidRPr="004E093D">
        <w:rPr>
          <w:rFonts w:ascii="Albertus MT" w:hAnsi="Albertus MT"/>
          <w:sz w:val="28"/>
          <w:szCs w:val="28"/>
        </w:rPr>
        <w:t>die 6 Monate Zeit haben und bei uns in den Start-</w:t>
      </w:r>
      <w:proofErr w:type="spellStart"/>
      <w:r w:rsidRPr="004E093D">
        <w:rPr>
          <w:rFonts w:ascii="Albertus MT" w:hAnsi="Albertus MT"/>
          <w:sz w:val="28"/>
          <w:szCs w:val="28"/>
        </w:rPr>
        <w:t>Up</w:t>
      </w:r>
      <w:proofErr w:type="spellEnd"/>
      <w:r w:rsidRPr="004E093D">
        <w:rPr>
          <w:rFonts w:ascii="Albertus MT" w:hAnsi="Albertus MT"/>
          <w:sz w:val="28"/>
          <w:szCs w:val="28"/>
        </w:rPr>
        <w:t xml:space="preserve"> Räumen</w:t>
      </w:r>
      <w:r w:rsidR="00BF6B5C">
        <w:rPr>
          <w:rFonts w:ascii="Albertus MT" w:hAnsi="Albertus MT"/>
          <w:sz w:val="28"/>
          <w:szCs w:val="28"/>
        </w:rPr>
        <w:t xml:space="preserve"> in der </w:t>
      </w:r>
      <w:proofErr w:type="spellStart"/>
      <w:r w:rsidR="00BF6B5C">
        <w:rPr>
          <w:rFonts w:ascii="Albertus MT" w:hAnsi="Albertus MT"/>
          <w:sz w:val="28"/>
          <w:szCs w:val="28"/>
        </w:rPr>
        <w:t>Ackerstrasse</w:t>
      </w:r>
      <w:proofErr w:type="spellEnd"/>
      <w:r w:rsidR="00FC5CDD">
        <w:rPr>
          <w:rFonts w:ascii="Albertus MT" w:hAnsi="Albertus MT"/>
          <w:sz w:val="28"/>
          <w:szCs w:val="28"/>
        </w:rPr>
        <w:t xml:space="preserve"> Berlin</w:t>
      </w:r>
      <w:r w:rsidRPr="004E093D">
        <w:rPr>
          <w:rFonts w:ascii="Albertus MT" w:hAnsi="Albertus MT"/>
          <w:sz w:val="28"/>
          <w:szCs w:val="28"/>
        </w:rPr>
        <w:t xml:space="preserve"> mitarbeiten</w:t>
      </w:r>
      <w:r w:rsidR="004E093D" w:rsidRPr="004E093D">
        <w:rPr>
          <w:rFonts w:ascii="Albertus MT" w:hAnsi="Albertus MT"/>
          <w:sz w:val="28"/>
          <w:szCs w:val="28"/>
        </w:rPr>
        <w:t xml:space="preserve"> wollen</w:t>
      </w:r>
      <w:r w:rsidRPr="004E093D">
        <w:rPr>
          <w:rFonts w:ascii="Albertus MT" w:hAnsi="Albertus MT"/>
          <w:sz w:val="28"/>
          <w:szCs w:val="28"/>
        </w:rPr>
        <w:t>. Die Vergütu</w:t>
      </w:r>
      <w:r w:rsidR="004E093D" w:rsidRPr="004E093D">
        <w:rPr>
          <w:rFonts w:ascii="Albertus MT" w:hAnsi="Albertus MT"/>
          <w:sz w:val="28"/>
          <w:szCs w:val="28"/>
        </w:rPr>
        <w:t>ng ist verhandelbar</w:t>
      </w:r>
      <w:r w:rsidR="001F73BA">
        <w:rPr>
          <w:rFonts w:ascii="Albertus MT" w:hAnsi="Albertus MT"/>
          <w:sz w:val="28"/>
          <w:szCs w:val="28"/>
        </w:rPr>
        <w:t>, jedoch begrenzt</w:t>
      </w:r>
      <w:r w:rsidR="004E093D" w:rsidRPr="004E093D">
        <w:rPr>
          <w:rFonts w:ascii="Albertus MT" w:hAnsi="Albertus MT"/>
          <w:sz w:val="28"/>
          <w:szCs w:val="28"/>
        </w:rPr>
        <w:t>!</w:t>
      </w:r>
      <w:r w:rsidR="00F82EE5">
        <w:rPr>
          <w:rFonts w:ascii="Albertus MT" w:hAnsi="Albertus MT"/>
          <w:sz w:val="28"/>
          <w:szCs w:val="28"/>
        </w:rPr>
        <w:t xml:space="preserve"> Kontakt: </w:t>
      </w:r>
      <w:r w:rsidR="00FC5CDD">
        <w:rPr>
          <w:rFonts w:ascii="Albertus MT" w:hAnsi="Albertus MT"/>
          <w:sz w:val="28"/>
          <w:szCs w:val="28"/>
        </w:rPr>
        <w:t xml:space="preserve">Email: </w:t>
      </w:r>
      <w:r w:rsidR="00F82EE5" w:rsidRPr="00F82EE5">
        <w:rPr>
          <w:rFonts w:ascii="Albertus MT" w:hAnsi="Albertus MT"/>
          <w:sz w:val="28"/>
          <w:szCs w:val="28"/>
        </w:rPr>
        <w:t>tim.pohlmann@tu-berlin.de</w:t>
      </w:r>
      <w:r w:rsidR="00FC5CDD">
        <w:rPr>
          <w:rFonts w:ascii="Albertus MT" w:hAnsi="Albertus MT"/>
          <w:sz w:val="28"/>
          <w:szCs w:val="28"/>
        </w:rPr>
        <w:t>, Mobil:</w:t>
      </w:r>
      <w:r w:rsidR="00F82EE5">
        <w:rPr>
          <w:rFonts w:ascii="Albertus MT" w:hAnsi="Albertus MT"/>
          <w:sz w:val="28"/>
          <w:szCs w:val="28"/>
        </w:rPr>
        <w:t xml:space="preserve"> 01636872134.</w:t>
      </w:r>
    </w:p>
    <w:sectPr w:rsidR="00D15DBF" w:rsidRPr="004E093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90" w:rsidRDefault="00252590" w:rsidP="00EB1FEA">
      <w:pPr>
        <w:spacing w:after="0" w:line="240" w:lineRule="auto"/>
      </w:pPr>
      <w:r>
        <w:separator/>
      </w:r>
    </w:p>
  </w:endnote>
  <w:endnote w:type="continuationSeparator" w:id="0">
    <w:p w:rsidR="00252590" w:rsidRDefault="00252590" w:rsidP="00EB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90" w:rsidRDefault="00252590" w:rsidP="00EB1FEA">
      <w:pPr>
        <w:spacing w:after="0" w:line="240" w:lineRule="auto"/>
      </w:pPr>
      <w:r>
        <w:separator/>
      </w:r>
    </w:p>
  </w:footnote>
  <w:footnote w:type="continuationSeparator" w:id="0">
    <w:p w:rsidR="00252590" w:rsidRDefault="00252590" w:rsidP="00EB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DD" w:rsidRDefault="00FC5CDD">
    <w:pPr>
      <w:pStyle w:val="Kopfzeile"/>
    </w:pPr>
    <w:r w:rsidRPr="00FC5CDD">
      <w:drawing>
        <wp:anchor distT="0" distB="0" distL="114300" distR="114300" simplePos="0" relativeHeight="251659264" behindDoc="0" locked="0" layoutInCell="1" allowOverlap="1" wp14:anchorId="455EA34B" wp14:editId="5AAB49AA">
          <wp:simplePos x="0" y="0"/>
          <wp:positionH relativeFrom="column">
            <wp:posOffset>5674995</wp:posOffset>
          </wp:positionH>
          <wp:positionV relativeFrom="paragraph">
            <wp:posOffset>-165100</wp:posOffset>
          </wp:positionV>
          <wp:extent cx="633730" cy="396240"/>
          <wp:effectExtent l="0" t="0" r="0" b="381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5CDD">
      <w:drawing>
        <wp:anchor distT="0" distB="0" distL="114300" distR="114300" simplePos="0" relativeHeight="251660288" behindDoc="0" locked="0" layoutInCell="1" allowOverlap="1" wp14:anchorId="1E2248EA" wp14:editId="2453FEB1">
          <wp:simplePos x="0" y="0"/>
          <wp:positionH relativeFrom="column">
            <wp:posOffset>4604506</wp:posOffset>
          </wp:positionH>
          <wp:positionV relativeFrom="paragraph">
            <wp:posOffset>-173535</wp:posOffset>
          </wp:positionV>
          <wp:extent cx="1107696" cy="336430"/>
          <wp:effectExtent l="0" t="0" r="0" b="6985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_fokus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672" cy="341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1CBE"/>
    <w:multiLevelType w:val="hybridMultilevel"/>
    <w:tmpl w:val="4AD418B6"/>
    <w:lvl w:ilvl="0" w:tplc="B3543EBE">
      <w:numFmt w:val="bullet"/>
      <w:lvlText w:val="-"/>
      <w:lvlJc w:val="left"/>
      <w:pPr>
        <w:ind w:left="720" w:hanging="360"/>
      </w:pPr>
      <w:rPr>
        <w:rFonts w:ascii="Agency FB" w:eastAsiaTheme="minorHAnsi" w:hAnsi="Agency FB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EA"/>
    <w:rsid w:val="00006003"/>
    <w:rsid w:val="001F73BA"/>
    <w:rsid w:val="00252590"/>
    <w:rsid w:val="004E093D"/>
    <w:rsid w:val="00541C26"/>
    <w:rsid w:val="005D58F7"/>
    <w:rsid w:val="00A6199D"/>
    <w:rsid w:val="00BF6B5C"/>
    <w:rsid w:val="00C23EE8"/>
    <w:rsid w:val="00EB1FEA"/>
    <w:rsid w:val="00F82EE5"/>
    <w:rsid w:val="00FB6FD9"/>
    <w:rsid w:val="00FC5CDD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rsid w:val="00EB1F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EB1FEA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sid w:val="00EB1FE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F73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82EE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C5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5CDD"/>
  </w:style>
  <w:style w:type="paragraph" w:styleId="Fuzeile">
    <w:name w:val="footer"/>
    <w:basedOn w:val="Standard"/>
    <w:link w:val="FuzeileZchn"/>
    <w:uiPriority w:val="99"/>
    <w:unhideWhenUsed/>
    <w:rsid w:val="00FC5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5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rsid w:val="00EB1F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EB1FEA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sid w:val="00EB1FE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F73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82EE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C5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5CDD"/>
  </w:style>
  <w:style w:type="paragraph" w:styleId="Fuzeile">
    <w:name w:val="footer"/>
    <w:basedOn w:val="Standard"/>
    <w:link w:val="FuzeileZchn"/>
    <w:uiPriority w:val="99"/>
    <w:unhideWhenUsed/>
    <w:rsid w:val="00FC5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5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tpohlmann</dc:creator>
  <cp:lastModifiedBy>tpohlmann</cp:lastModifiedBy>
  <cp:revision>4</cp:revision>
  <cp:lastPrinted>2013-07-10T09:03:00Z</cp:lastPrinted>
  <dcterms:created xsi:type="dcterms:W3CDTF">2013-07-09T08:01:00Z</dcterms:created>
  <dcterms:modified xsi:type="dcterms:W3CDTF">2013-07-10T09:31:00Z</dcterms:modified>
</cp:coreProperties>
</file>